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78C1A2" w14:textId="1B0F8674" w:rsidR="001837C1" w:rsidRPr="00513033" w:rsidRDefault="00A83E84" w:rsidP="00A83E84">
      <w:pPr>
        <w:ind w:left="7788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51303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Образец</w:t>
      </w:r>
      <w:r w:rsidR="00513033" w:rsidRPr="0051303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!</w:t>
      </w:r>
    </w:p>
    <w:p w14:paraId="01A92DCF" w14:textId="77777777" w:rsidR="001837C1" w:rsidRPr="001837C1" w:rsidRDefault="001837C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24F1C64" w14:textId="77777777" w:rsidR="001837C1" w:rsidRPr="001837C1" w:rsidRDefault="001837C1" w:rsidP="001837C1">
      <w:pPr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 w:rsidRPr="001837C1">
        <w:rPr>
          <w:rFonts w:ascii="Times New Roman" w:eastAsia="Times New Roman" w:hAnsi="Times New Roman" w:cs="Times New Roman"/>
          <w:b/>
          <w:sz w:val="32"/>
          <w:szCs w:val="24"/>
        </w:rPr>
        <w:t>ПРОТОКОЛ</w:t>
      </w:r>
    </w:p>
    <w:p w14:paraId="4000F907" w14:textId="5D0263C8" w:rsidR="00870C79" w:rsidRPr="001837C1" w:rsidRDefault="001837C1" w:rsidP="005A1083">
      <w:pPr>
        <w:spacing w:after="24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37C1">
        <w:rPr>
          <w:rFonts w:ascii="Times New Roman" w:eastAsia="Times New Roman" w:hAnsi="Times New Roman" w:cs="Times New Roman"/>
          <w:b/>
          <w:sz w:val="24"/>
          <w:szCs w:val="24"/>
        </w:rPr>
        <w:t xml:space="preserve">за резултатите от </w:t>
      </w:r>
      <w:r w:rsidR="00A83E84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проведена </w:t>
      </w:r>
      <w:r w:rsidR="00A83E84" w:rsidRPr="00A83E84">
        <w:rPr>
          <w:rFonts w:ascii="Times New Roman" w:eastAsia="Times New Roman" w:hAnsi="Times New Roman" w:cs="Times New Roman"/>
          <w:b/>
          <w:sz w:val="24"/>
          <w:szCs w:val="24"/>
        </w:rPr>
        <w:t xml:space="preserve">среща за излъчване на </w:t>
      </w:r>
      <w:r w:rsidR="005A1083" w:rsidRPr="005A1083">
        <w:rPr>
          <w:rFonts w:ascii="Times New Roman" w:eastAsia="Times New Roman" w:hAnsi="Times New Roman" w:cs="Times New Roman"/>
          <w:b/>
          <w:sz w:val="24"/>
          <w:szCs w:val="24"/>
        </w:rPr>
        <w:t>представители на</w:t>
      </w:r>
      <w:r w:rsidR="002B5D8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B5D87" w:rsidRPr="002B5D87">
        <w:rPr>
          <w:rFonts w:ascii="Times New Roman" w:eastAsia="Times New Roman" w:hAnsi="Times New Roman" w:cs="Times New Roman"/>
          <w:b/>
          <w:sz w:val="24"/>
          <w:szCs w:val="24"/>
        </w:rPr>
        <w:t xml:space="preserve"> юридически</w:t>
      </w:r>
      <w:r w:rsidR="002B5D87">
        <w:rPr>
          <w:rFonts w:ascii="Times New Roman" w:eastAsia="Times New Roman" w:hAnsi="Times New Roman" w:cs="Times New Roman"/>
          <w:b/>
          <w:sz w:val="24"/>
          <w:szCs w:val="24"/>
        </w:rPr>
        <w:t>те</w:t>
      </w:r>
      <w:r w:rsidR="002B5D87" w:rsidRPr="002B5D87">
        <w:rPr>
          <w:rFonts w:ascii="Times New Roman" w:eastAsia="Times New Roman" w:hAnsi="Times New Roman" w:cs="Times New Roman"/>
          <w:b/>
          <w:sz w:val="24"/>
          <w:szCs w:val="24"/>
        </w:rPr>
        <w:t xml:space="preserve"> лица с нестопанска цел за общественополезна дейност</w:t>
      </w:r>
      <w:r w:rsidR="005A1083" w:rsidRPr="005A108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83E84" w:rsidRPr="00070969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="00A83E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37C1">
        <w:rPr>
          <w:rFonts w:ascii="Times New Roman" w:eastAsia="Times New Roman" w:hAnsi="Times New Roman" w:cs="Times New Roman"/>
          <w:b/>
          <w:sz w:val="24"/>
          <w:szCs w:val="24"/>
        </w:rPr>
        <w:t>Р</w:t>
      </w:r>
      <w:r w:rsidR="00070969">
        <w:rPr>
          <w:rFonts w:ascii="Times New Roman" w:eastAsia="Times New Roman" w:hAnsi="Times New Roman" w:cs="Times New Roman"/>
          <w:b/>
          <w:sz w:val="24"/>
          <w:szCs w:val="24"/>
        </w:rPr>
        <w:t xml:space="preserve">егионалния съвет за развитие </w:t>
      </w:r>
      <w:r w:rsidR="00A83E84">
        <w:rPr>
          <w:rFonts w:ascii="Times New Roman" w:eastAsia="Times New Roman" w:hAnsi="Times New Roman" w:cs="Times New Roman"/>
          <w:b/>
          <w:sz w:val="24"/>
          <w:szCs w:val="24"/>
        </w:rPr>
        <w:t xml:space="preserve">на </w:t>
      </w:r>
      <w:r w:rsidR="00001897">
        <w:rPr>
          <w:rFonts w:ascii="Times New Roman" w:eastAsia="Times New Roman" w:hAnsi="Times New Roman" w:cs="Times New Roman"/>
          <w:b/>
          <w:sz w:val="24"/>
          <w:szCs w:val="24"/>
        </w:rPr>
        <w:t>Северозападен</w:t>
      </w:r>
      <w:r w:rsidR="00E30B9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83E84" w:rsidRPr="00070969">
        <w:rPr>
          <w:rFonts w:ascii="Times New Roman" w:eastAsia="Times New Roman" w:hAnsi="Times New Roman" w:cs="Times New Roman"/>
          <w:b/>
          <w:sz w:val="24"/>
          <w:szCs w:val="24"/>
        </w:rPr>
        <w:t>регион за планиране</w:t>
      </w:r>
      <w:r w:rsidR="002B5D8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005E588A" w14:textId="748BBFA1" w:rsidR="001837C1" w:rsidRPr="00070969" w:rsidRDefault="00070969" w:rsidP="00E30B9F">
      <w:pPr>
        <w:pStyle w:val="20"/>
        <w:jc w:val="center"/>
      </w:pPr>
      <w:r>
        <w:rPr>
          <w:b/>
        </w:rPr>
        <w:t>/</w:t>
      </w:r>
      <w:r w:rsidRPr="00070969">
        <w:t>посочва се съответн</w:t>
      </w:r>
      <w:r w:rsidR="005A1083">
        <w:t>ия</w:t>
      </w:r>
      <w:r w:rsidRPr="00070969">
        <w:t xml:space="preserve"> </w:t>
      </w:r>
      <w:r w:rsidR="001837C1" w:rsidRPr="00070969">
        <w:t>регион</w:t>
      </w:r>
      <w:r w:rsidR="001837C1" w:rsidRPr="00070969">
        <w:rPr>
          <w:bCs/>
        </w:rPr>
        <w:t xml:space="preserve"> за планиране</w:t>
      </w:r>
      <w:r w:rsidR="001837C1" w:rsidRPr="00070969">
        <w:t>,  за който се отнася/</w:t>
      </w:r>
    </w:p>
    <w:p w14:paraId="3E775530" w14:textId="77777777" w:rsidR="001837C1" w:rsidRPr="001837C1" w:rsidRDefault="001837C1" w:rsidP="001837C1">
      <w:pPr>
        <w:spacing w:line="360" w:lineRule="auto"/>
        <w:jc w:val="both"/>
        <w:rPr>
          <w:rFonts w:ascii="Times New Roman" w:hAnsi="Times New Roman" w:cs="Times New Roman"/>
        </w:rPr>
      </w:pPr>
    </w:p>
    <w:p w14:paraId="040FAC6E" w14:textId="39DCE770" w:rsidR="00070969" w:rsidRDefault="001837C1" w:rsidP="0007096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837C1">
        <w:rPr>
          <w:rFonts w:ascii="Times New Roman" w:hAnsi="Times New Roman" w:cs="Times New Roman"/>
          <w:sz w:val="24"/>
        </w:rPr>
        <w:t xml:space="preserve">Днес, </w:t>
      </w:r>
      <w:r w:rsidR="00194E1A">
        <w:rPr>
          <w:rFonts w:ascii="Times New Roman" w:hAnsi="Times New Roman" w:cs="Times New Roman"/>
          <w:sz w:val="24"/>
        </w:rPr>
        <w:t>………………….,</w:t>
      </w:r>
      <w:r w:rsidR="00A3631F">
        <w:rPr>
          <w:rFonts w:ascii="Times New Roman" w:hAnsi="Times New Roman" w:cs="Times New Roman"/>
          <w:sz w:val="24"/>
        </w:rPr>
        <w:t xml:space="preserve"> в ……………ч. в изпълнение на </w:t>
      </w:r>
      <w:r w:rsidR="00A3631F" w:rsidRPr="00A3631F">
        <w:rPr>
          <w:rFonts w:ascii="Times New Roman" w:hAnsi="Times New Roman" w:cs="Times New Roman"/>
          <w:sz w:val="24"/>
        </w:rPr>
        <w:t xml:space="preserve">Процедура за избор на </w:t>
      </w:r>
      <w:proofErr w:type="spellStart"/>
      <w:r w:rsidR="00A3631F" w:rsidRPr="00A3631F">
        <w:rPr>
          <w:rFonts w:ascii="Times New Roman" w:hAnsi="Times New Roman" w:cs="Times New Roman"/>
          <w:sz w:val="24"/>
        </w:rPr>
        <w:t>предс</w:t>
      </w:r>
      <w:r w:rsidR="00070969">
        <w:rPr>
          <w:rFonts w:ascii="Times New Roman" w:hAnsi="Times New Roman" w:cs="Times New Roman"/>
          <w:sz w:val="24"/>
        </w:rPr>
        <w:t>т</w:t>
      </w:r>
      <w:proofErr w:type="spellEnd"/>
      <w:r w:rsidR="00070969">
        <w:rPr>
          <w:rFonts w:ascii="Times New Roman" w:hAnsi="Times New Roman" w:cs="Times New Roman"/>
          <w:sz w:val="24"/>
        </w:rPr>
        <w:tab/>
      </w:r>
      <w:proofErr w:type="spellStart"/>
      <w:r w:rsidR="00070969">
        <w:rPr>
          <w:rFonts w:ascii="Times New Roman" w:hAnsi="Times New Roman" w:cs="Times New Roman"/>
          <w:sz w:val="24"/>
        </w:rPr>
        <w:t>авител</w:t>
      </w:r>
      <w:r w:rsidR="005A1083">
        <w:rPr>
          <w:rFonts w:ascii="Times New Roman" w:hAnsi="Times New Roman" w:cs="Times New Roman"/>
          <w:sz w:val="24"/>
        </w:rPr>
        <w:t>и</w:t>
      </w:r>
      <w:proofErr w:type="spellEnd"/>
      <w:r w:rsidR="00070969">
        <w:rPr>
          <w:rFonts w:ascii="Times New Roman" w:hAnsi="Times New Roman" w:cs="Times New Roman"/>
          <w:sz w:val="24"/>
        </w:rPr>
        <w:t xml:space="preserve"> на</w:t>
      </w:r>
      <w:r w:rsidR="005A1083">
        <w:rPr>
          <w:rFonts w:ascii="Times New Roman" w:hAnsi="Times New Roman" w:cs="Times New Roman"/>
          <w:sz w:val="24"/>
        </w:rPr>
        <w:t xml:space="preserve"> </w:t>
      </w:r>
      <w:r w:rsidR="00D51C47">
        <w:rPr>
          <w:rFonts w:ascii="Times New Roman" w:hAnsi="Times New Roman" w:cs="Times New Roman"/>
          <w:sz w:val="24"/>
        </w:rPr>
        <w:t>ЮЛНЦ</w:t>
      </w:r>
      <w:r w:rsidR="00070969">
        <w:rPr>
          <w:rFonts w:ascii="Times New Roman" w:hAnsi="Times New Roman" w:cs="Times New Roman"/>
          <w:sz w:val="24"/>
        </w:rPr>
        <w:t xml:space="preserve"> в Регионалния съвет за развитие </w:t>
      </w:r>
      <w:r w:rsidR="00070969">
        <w:rPr>
          <w:rFonts w:ascii="Times New Roman" w:hAnsi="Times New Roman" w:cs="Times New Roman"/>
          <w:sz w:val="24"/>
          <w:lang w:val="en-US"/>
        </w:rPr>
        <w:t>(РСР)</w:t>
      </w:r>
      <w:r w:rsidR="00070969">
        <w:rPr>
          <w:rFonts w:ascii="Times New Roman" w:hAnsi="Times New Roman" w:cs="Times New Roman"/>
          <w:sz w:val="24"/>
        </w:rPr>
        <w:t xml:space="preserve"> на </w:t>
      </w:r>
      <w:r w:rsidR="00001897">
        <w:rPr>
          <w:rFonts w:ascii="Times New Roman" w:hAnsi="Times New Roman" w:cs="Times New Roman"/>
          <w:sz w:val="24"/>
        </w:rPr>
        <w:t>Северозападен</w:t>
      </w:r>
      <w:r w:rsidR="00E30B9F">
        <w:rPr>
          <w:rFonts w:ascii="Times New Roman" w:hAnsi="Times New Roman" w:cs="Times New Roman"/>
          <w:sz w:val="24"/>
        </w:rPr>
        <w:t xml:space="preserve"> </w:t>
      </w:r>
      <w:r w:rsidR="00070969">
        <w:rPr>
          <w:rFonts w:ascii="Times New Roman" w:hAnsi="Times New Roman" w:cs="Times New Roman"/>
          <w:sz w:val="24"/>
        </w:rPr>
        <w:t xml:space="preserve">регион за планиране се проведе </w:t>
      </w:r>
      <w:r w:rsidR="00070969">
        <w:rPr>
          <w:rFonts w:ascii="Times New Roman" w:hAnsi="Times New Roman" w:cs="Times New Roman"/>
          <w:sz w:val="24"/>
          <w:lang w:val="en-US"/>
        </w:rPr>
        <w:t>(</w:t>
      </w:r>
      <w:r w:rsidR="00070969">
        <w:rPr>
          <w:rFonts w:ascii="Times New Roman" w:hAnsi="Times New Roman" w:cs="Times New Roman"/>
          <w:sz w:val="24"/>
        </w:rPr>
        <w:t>неприсъствена</w:t>
      </w:r>
      <w:r w:rsidR="00070969">
        <w:rPr>
          <w:rFonts w:ascii="Times New Roman" w:hAnsi="Times New Roman" w:cs="Times New Roman"/>
          <w:sz w:val="24"/>
          <w:lang w:val="en-US"/>
        </w:rPr>
        <w:t xml:space="preserve">) </w:t>
      </w:r>
      <w:r w:rsidR="00070969">
        <w:rPr>
          <w:rFonts w:ascii="Times New Roman" w:hAnsi="Times New Roman" w:cs="Times New Roman"/>
          <w:sz w:val="24"/>
        </w:rPr>
        <w:t>среща, в която взеха участие:</w:t>
      </w:r>
    </w:p>
    <w:p w14:paraId="2750FBF3" w14:textId="4B5CAACC" w:rsidR="00070969" w:rsidRDefault="00070969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1…………………………………………………………………………………………………</w:t>
      </w:r>
    </w:p>
    <w:p w14:paraId="3D112EFF" w14:textId="78C9DC34" w:rsidR="00070969" w:rsidRDefault="00070969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2………………………………………………………………………………………………….</w:t>
      </w:r>
    </w:p>
    <w:p w14:paraId="1DE5E43F" w14:textId="047BD4CF" w:rsidR="00070969" w:rsidRDefault="00070969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3………………………………………………………………………………………………….</w:t>
      </w:r>
    </w:p>
    <w:p w14:paraId="1D9FCA50" w14:textId="44B8EAC6" w:rsidR="00070969" w:rsidRDefault="00070969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4………………………………………………………………………………………………….</w:t>
      </w:r>
    </w:p>
    <w:p w14:paraId="4860E75C" w14:textId="4D7E1635" w:rsidR="00E31DF8" w:rsidRDefault="00E31DF8" w:rsidP="00E31DF8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5………………………………………………………………………………………………….</w:t>
      </w:r>
    </w:p>
    <w:p w14:paraId="33458531" w14:textId="240021BB" w:rsidR="00070969" w:rsidRDefault="00070969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Участниците взеха решение представител на</w:t>
      </w:r>
      <w:r w:rsidR="002B5D87">
        <w:rPr>
          <w:rFonts w:ascii="Times New Roman" w:hAnsi="Times New Roman" w:cs="Times New Roman"/>
          <w:sz w:val="24"/>
        </w:rPr>
        <w:t xml:space="preserve"> </w:t>
      </w:r>
      <w:r w:rsidR="002B5D87" w:rsidRPr="002B5D87">
        <w:rPr>
          <w:rFonts w:ascii="Times New Roman" w:hAnsi="Times New Roman" w:cs="Times New Roman"/>
          <w:sz w:val="24"/>
        </w:rPr>
        <w:t>юридическите лица с нестопанска цел за общественополезна дейност</w:t>
      </w:r>
      <w:r>
        <w:rPr>
          <w:rFonts w:ascii="Times New Roman" w:hAnsi="Times New Roman" w:cs="Times New Roman"/>
          <w:sz w:val="24"/>
        </w:rPr>
        <w:t xml:space="preserve"> </w:t>
      </w:r>
      <w:r w:rsidR="00E30B9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в РСР на </w:t>
      </w:r>
      <w:r w:rsidR="00001897">
        <w:rPr>
          <w:rFonts w:ascii="Times New Roman" w:hAnsi="Times New Roman" w:cs="Times New Roman"/>
          <w:sz w:val="24"/>
        </w:rPr>
        <w:t>Северозападен</w:t>
      </w:r>
      <w:bookmarkStart w:id="0" w:name="_GoBack"/>
      <w:bookmarkEnd w:id="0"/>
      <w:r w:rsidR="002B5D87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регион за </w:t>
      </w:r>
      <w:r w:rsidR="00F66B4A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планиране  да бъде: </w:t>
      </w:r>
    </w:p>
    <w:p w14:paraId="7135D93D" w14:textId="23F53DF1" w:rsidR="00F66B4A" w:rsidRDefault="00F66B4A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</w:t>
      </w:r>
      <w:r w:rsidR="00070969"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………………………………………………………………………………………………..</w:t>
      </w:r>
      <w:r w:rsidR="00E31DF8">
        <w:rPr>
          <w:rFonts w:ascii="Times New Roman" w:hAnsi="Times New Roman" w:cs="Times New Roman"/>
          <w:sz w:val="24"/>
        </w:rPr>
        <w:t>,</w:t>
      </w:r>
    </w:p>
    <w:p w14:paraId="39DBE67B" w14:textId="0431E051" w:rsidR="00F66B4A" w:rsidRDefault="00F66B4A" w:rsidP="00070969">
      <w:pPr>
        <w:pStyle w:val="20"/>
        <w:shd w:val="clear" w:color="auto" w:fill="auto"/>
        <w:spacing w:after="0" w:line="240" w:lineRule="auto"/>
        <w:ind w:firstLine="709"/>
        <w:jc w:val="center"/>
      </w:pPr>
      <w:r>
        <w:t>/</w:t>
      </w:r>
      <w:r w:rsidR="00070969">
        <w:t>име и длъжност/</w:t>
      </w:r>
      <w:r>
        <w:t>/</w:t>
      </w:r>
    </w:p>
    <w:p w14:paraId="08772440" w14:textId="4E02270D" w:rsidR="00E31DF8" w:rsidRDefault="00E31DF8" w:rsidP="00070969">
      <w:pPr>
        <w:pStyle w:val="20"/>
        <w:shd w:val="clear" w:color="auto" w:fill="auto"/>
        <w:spacing w:after="0" w:line="240" w:lineRule="auto"/>
        <w:ind w:firstLine="709"/>
        <w:jc w:val="center"/>
      </w:pPr>
    </w:p>
    <w:p w14:paraId="43A0EFFF" w14:textId="77777777" w:rsidR="00E31DF8" w:rsidRDefault="00E31DF8" w:rsidP="00070969">
      <w:pPr>
        <w:pStyle w:val="20"/>
        <w:shd w:val="clear" w:color="auto" w:fill="auto"/>
        <w:spacing w:after="0" w:line="240" w:lineRule="auto"/>
        <w:ind w:firstLine="709"/>
        <w:jc w:val="center"/>
      </w:pPr>
    </w:p>
    <w:p w14:paraId="25324D9D" w14:textId="4AAED701" w:rsidR="00C031E0" w:rsidRPr="00E31DF8" w:rsidRDefault="00C031E0" w:rsidP="00E31DF8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C031E0">
        <w:rPr>
          <w:rFonts w:ascii="Times New Roman" w:hAnsi="Times New Roman" w:cs="Times New Roman"/>
          <w:sz w:val="24"/>
        </w:rPr>
        <w:t>а  резервни представители да бъдат:</w:t>
      </w:r>
    </w:p>
    <w:p w14:paraId="3C3883A4" w14:textId="77777777" w:rsidR="00E31DF8" w:rsidRPr="00E31DF8" w:rsidRDefault="00E31DF8" w:rsidP="00E31DF8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E31DF8">
        <w:rPr>
          <w:rFonts w:ascii="Times New Roman" w:hAnsi="Times New Roman" w:cs="Times New Roman"/>
          <w:sz w:val="24"/>
        </w:rPr>
        <w:t>1…………………………………………………………………..</w:t>
      </w:r>
    </w:p>
    <w:p w14:paraId="5F1F0072" w14:textId="77777777" w:rsidR="00E31DF8" w:rsidRPr="00E31DF8" w:rsidRDefault="00E31DF8" w:rsidP="00E31DF8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E31DF8">
        <w:rPr>
          <w:rFonts w:ascii="Times New Roman" w:hAnsi="Times New Roman" w:cs="Times New Roman"/>
          <w:sz w:val="24"/>
        </w:rPr>
        <w:t>2. …………………………………………………………………..</w:t>
      </w:r>
    </w:p>
    <w:p w14:paraId="64A3383D" w14:textId="4ECC0302" w:rsidR="00070969" w:rsidRDefault="00E31DF8" w:rsidP="00E31DF8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E31DF8">
        <w:rPr>
          <w:rFonts w:ascii="Times New Roman" w:hAnsi="Times New Roman" w:cs="Times New Roman"/>
          <w:sz w:val="24"/>
        </w:rPr>
        <w:t>3. …………………………………………………………………..</w:t>
      </w:r>
    </w:p>
    <w:p w14:paraId="039C3567" w14:textId="7F037DC6" w:rsidR="00E31DF8" w:rsidRDefault="00E31DF8" w:rsidP="00E31DF8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43FD191A" w14:textId="2EC18BAB" w:rsidR="00E31DF8" w:rsidRDefault="00E31DF8" w:rsidP="00E31DF8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E31DF8">
        <w:rPr>
          <w:rFonts w:ascii="Times New Roman" w:hAnsi="Times New Roman" w:cs="Times New Roman"/>
          <w:sz w:val="24"/>
        </w:rPr>
        <w:t>Присъствали на срещата:</w:t>
      </w:r>
    </w:p>
    <w:p w14:paraId="71799491" w14:textId="1D0FDB75" w:rsidR="00070969" w:rsidRDefault="00070969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1…………………………………………………………………..</w:t>
      </w:r>
    </w:p>
    <w:p w14:paraId="2BBF2612" w14:textId="5F243A62" w:rsidR="00070969" w:rsidRPr="00070969" w:rsidRDefault="00070969" w:rsidP="0007096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  <w:r w:rsidRPr="00070969">
        <w:rPr>
          <w:rFonts w:ascii="Times New Roman" w:hAnsi="Times New Roman" w:cs="Times New Roman"/>
          <w:sz w:val="24"/>
        </w:rPr>
        <w:t xml:space="preserve"> …………………………………………………………………..</w:t>
      </w:r>
    </w:p>
    <w:p w14:paraId="676B4B79" w14:textId="79D861F1" w:rsidR="00070969" w:rsidRDefault="00070969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 w:rsidRPr="00070969">
        <w:t xml:space="preserve"> </w:t>
      </w:r>
      <w:r w:rsidRPr="00070969">
        <w:rPr>
          <w:rFonts w:ascii="Times New Roman" w:hAnsi="Times New Roman" w:cs="Times New Roman"/>
          <w:sz w:val="24"/>
        </w:rPr>
        <w:t>…………………………………………………………………..</w:t>
      </w:r>
    </w:p>
    <w:p w14:paraId="6F38DB04" w14:textId="6A8CE976" w:rsidR="00070969" w:rsidRDefault="00070969" w:rsidP="0007096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</w:t>
      </w:r>
      <w:r w:rsidRPr="00070969">
        <w:rPr>
          <w:rFonts w:ascii="Times New Roman" w:hAnsi="Times New Roman" w:cs="Times New Roman"/>
          <w:sz w:val="24"/>
        </w:rPr>
        <w:t xml:space="preserve"> …………………………………………………………………..</w:t>
      </w:r>
    </w:p>
    <w:p w14:paraId="10A625A9" w14:textId="3C5D4C94" w:rsidR="00E31DF8" w:rsidRPr="00070969" w:rsidRDefault="00E31DF8" w:rsidP="00E31DF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  <w:r w:rsidRPr="00070969">
        <w:rPr>
          <w:rFonts w:ascii="Times New Roman" w:hAnsi="Times New Roman" w:cs="Times New Roman"/>
          <w:sz w:val="24"/>
        </w:rPr>
        <w:t xml:space="preserve"> …………………………………………………………………..</w:t>
      </w:r>
    </w:p>
    <w:p w14:paraId="3AE5502D" w14:textId="77777777" w:rsidR="00E31DF8" w:rsidRPr="00070969" w:rsidRDefault="00E31DF8" w:rsidP="0007096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34DA1491" w14:textId="5451C71E" w:rsidR="00070969" w:rsidRPr="005E6B89" w:rsidRDefault="00070969" w:rsidP="004053CD">
      <w:pPr>
        <w:spacing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 w:rsidRPr="004053CD">
        <w:rPr>
          <w:rFonts w:ascii="Times New Roman" w:hAnsi="Times New Roman" w:cs="Times New Roman"/>
          <w:bCs/>
          <w:sz w:val="16"/>
          <w:szCs w:val="16"/>
        </w:rPr>
        <w:t>/подпис</w:t>
      </w:r>
      <w:r w:rsidR="005A1083">
        <w:rPr>
          <w:rFonts w:ascii="Times New Roman" w:hAnsi="Times New Roman" w:cs="Times New Roman"/>
          <w:bCs/>
          <w:sz w:val="16"/>
          <w:szCs w:val="16"/>
        </w:rPr>
        <w:t>и</w:t>
      </w:r>
      <w:r w:rsidRPr="004053CD">
        <w:rPr>
          <w:rFonts w:ascii="Times New Roman" w:hAnsi="Times New Roman" w:cs="Times New Roman"/>
          <w:bCs/>
          <w:sz w:val="16"/>
          <w:szCs w:val="16"/>
        </w:rPr>
        <w:t xml:space="preserve"> на участниците/</w:t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  <w:t>Дата:</w:t>
      </w:r>
    </w:p>
    <w:sectPr w:rsidR="00070969" w:rsidRPr="005E6B8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4E9324" w14:textId="77777777" w:rsidR="000813B1" w:rsidRDefault="000813B1" w:rsidP="00243F55">
      <w:pPr>
        <w:spacing w:after="0" w:line="240" w:lineRule="auto"/>
      </w:pPr>
      <w:r>
        <w:separator/>
      </w:r>
    </w:p>
  </w:endnote>
  <w:endnote w:type="continuationSeparator" w:id="0">
    <w:p w14:paraId="42226D2B" w14:textId="77777777" w:rsidR="000813B1" w:rsidRDefault="000813B1" w:rsidP="00243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70468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612B7F" w14:textId="0A681289" w:rsidR="00243F55" w:rsidRDefault="00243F5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189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9CE9176" w14:textId="77777777" w:rsidR="00243F55" w:rsidRDefault="00243F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012C1C" w14:textId="77777777" w:rsidR="000813B1" w:rsidRDefault="000813B1" w:rsidP="00243F55">
      <w:pPr>
        <w:spacing w:after="0" w:line="240" w:lineRule="auto"/>
      </w:pPr>
      <w:r>
        <w:separator/>
      </w:r>
    </w:p>
  </w:footnote>
  <w:footnote w:type="continuationSeparator" w:id="0">
    <w:p w14:paraId="7B691B0F" w14:textId="77777777" w:rsidR="000813B1" w:rsidRDefault="000813B1" w:rsidP="00243F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80C69"/>
    <w:multiLevelType w:val="hybridMultilevel"/>
    <w:tmpl w:val="0C16E65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C1"/>
    <w:rsid w:val="00001897"/>
    <w:rsid w:val="000500DA"/>
    <w:rsid w:val="00070969"/>
    <w:rsid w:val="000813B1"/>
    <w:rsid w:val="001837C1"/>
    <w:rsid w:val="00194E1A"/>
    <w:rsid w:val="00243F55"/>
    <w:rsid w:val="00251958"/>
    <w:rsid w:val="002B5D87"/>
    <w:rsid w:val="00306071"/>
    <w:rsid w:val="00335864"/>
    <w:rsid w:val="00340835"/>
    <w:rsid w:val="004053CD"/>
    <w:rsid w:val="00463F60"/>
    <w:rsid w:val="004A0E48"/>
    <w:rsid w:val="004D7A76"/>
    <w:rsid w:val="00513033"/>
    <w:rsid w:val="005670B8"/>
    <w:rsid w:val="005A1083"/>
    <w:rsid w:val="005A2E56"/>
    <w:rsid w:val="005E6B89"/>
    <w:rsid w:val="005E7491"/>
    <w:rsid w:val="00603DA1"/>
    <w:rsid w:val="00674CD5"/>
    <w:rsid w:val="00680804"/>
    <w:rsid w:val="008347E8"/>
    <w:rsid w:val="00870C79"/>
    <w:rsid w:val="00891B8D"/>
    <w:rsid w:val="008C4AA5"/>
    <w:rsid w:val="008E380D"/>
    <w:rsid w:val="0094269B"/>
    <w:rsid w:val="009638CC"/>
    <w:rsid w:val="0097694F"/>
    <w:rsid w:val="009F1388"/>
    <w:rsid w:val="00A3631F"/>
    <w:rsid w:val="00A83E84"/>
    <w:rsid w:val="00B4023F"/>
    <w:rsid w:val="00B768CC"/>
    <w:rsid w:val="00BE7C9D"/>
    <w:rsid w:val="00C031E0"/>
    <w:rsid w:val="00C25B84"/>
    <w:rsid w:val="00C5533B"/>
    <w:rsid w:val="00CE0DD7"/>
    <w:rsid w:val="00D50202"/>
    <w:rsid w:val="00D51C47"/>
    <w:rsid w:val="00E30B9F"/>
    <w:rsid w:val="00E31DF8"/>
    <w:rsid w:val="00EB29C4"/>
    <w:rsid w:val="00F428D7"/>
    <w:rsid w:val="00F66B4A"/>
    <w:rsid w:val="00F87EBC"/>
    <w:rsid w:val="00FC1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945FB"/>
  <w15:chartTrackingRefBased/>
  <w15:docId w15:val="{43111A9B-BD91-4BCC-9910-66A696523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ен текст_"/>
    <w:basedOn w:val="DefaultParagraphFont"/>
    <w:link w:val="a0"/>
    <w:rsid w:val="001837C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0">
    <w:name w:val="Основен текст"/>
    <w:basedOn w:val="Normal"/>
    <w:link w:val="a"/>
    <w:rsid w:val="001837C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">
    <w:name w:val="Основен текст (2)_"/>
    <w:basedOn w:val="DefaultParagraphFont"/>
    <w:link w:val="20"/>
    <w:rsid w:val="001837C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1837C1"/>
    <w:pPr>
      <w:widowControl w:val="0"/>
      <w:shd w:val="clear" w:color="auto" w:fill="FFFFFF"/>
      <w:spacing w:after="120" w:line="228" w:lineRule="auto"/>
    </w:pPr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3631F"/>
    <w:pPr>
      <w:ind w:left="720"/>
      <w:contextualSpacing/>
    </w:pPr>
  </w:style>
  <w:style w:type="table" w:styleId="TableGrid">
    <w:name w:val="Table Grid"/>
    <w:basedOn w:val="TableNormal"/>
    <w:uiPriority w:val="39"/>
    <w:rsid w:val="00CE0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F55"/>
  </w:style>
  <w:style w:type="paragraph" w:styleId="Footer">
    <w:name w:val="footer"/>
    <w:basedOn w:val="Normal"/>
    <w:link w:val="Foot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F55"/>
  </w:style>
  <w:style w:type="paragraph" w:styleId="BalloonText">
    <w:name w:val="Balloon Text"/>
    <w:basedOn w:val="Normal"/>
    <w:link w:val="BalloonTextChar"/>
    <w:uiPriority w:val="99"/>
    <w:semiHidden/>
    <w:unhideWhenUsed/>
    <w:rsid w:val="009638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8C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638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8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38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38C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3E0D2D-BA99-481A-95CC-158A050F2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Trifonova Mihailova</dc:creator>
  <cp:keywords/>
  <dc:description/>
  <cp:lastModifiedBy>BORYANA ILIAVA VOYCHEVA-NENKOVA</cp:lastModifiedBy>
  <cp:revision>9</cp:revision>
  <dcterms:created xsi:type="dcterms:W3CDTF">2020-08-06T13:40:00Z</dcterms:created>
  <dcterms:modified xsi:type="dcterms:W3CDTF">2025-01-28T13:45:00Z</dcterms:modified>
</cp:coreProperties>
</file>